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D4925" w14:textId="7F7F0C31" w:rsidR="00624A1B" w:rsidRDefault="004E7337" w:rsidP="004E7337">
      <w:pPr>
        <w:spacing w:after="0"/>
      </w:pPr>
      <w:r>
        <w:rPr>
          <w:noProof/>
        </w:rPr>
        <w:drawing>
          <wp:inline distT="0" distB="0" distL="0" distR="0" wp14:anchorId="4803AF0F" wp14:editId="162A0C3A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1885" w14:textId="77777777" w:rsidR="004E7337" w:rsidRDefault="004E7337" w:rsidP="004E7337">
      <w:pPr>
        <w:spacing w:after="0"/>
        <w:ind w:left="1418" w:firstLine="706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BA9D8A" w14:textId="599CFB8E" w:rsidR="008549DD" w:rsidRDefault="008549DD">
      <w:pPr>
        <w:spacing w:after="0"/>
        <w:ind w:left="1418" w:firstLine="706"/>
        <w:jc w:val="right"/>
      </w:pPr>
    </w:p>
    <w:p w14:paraId="7EEEDF01" w14:textId="0266307B" w:rsidR="00624A1B" w:rsidRDefault="00C64A7C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MOWA NR 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SG.III.</w:t>
      </w:r>
      <w:r w:rsidR="008019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7337" w:rsidRPr="004E7337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2CEE2E83" w14:textId="77777777" w:rsidR="00624A1B" w:rsidRDefault="00C64A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(ISTOTNE POSTANOWIENIA UMOWY)</w:t>
      </w:r>
    </w:p>
    <w:p w14:paraId="487B28E3" w14:textId="77777777" w:rsidR="00624A1B" w:rsidRDefault="00624A1B">
      <w:pPr>
        <w:spacing w:after="0"/>
        <w:ind w:left="1418" w:firstLine="7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C6960" w14:textId="23404F54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zawarta w dniu  .................................20</w:t>
      </w:r>
      <w:r w:rsidR="009C591E" w:rsidRPr="00AB1B2A">
        <w:rPr>
          <w:rFonts w:ascii="Times New Roman" w:hAnsi="Times New Roman" w:cs="Times New Roman"/>
          <w:sz w:val="24"/>
          <w:szCs w:val="24"/>
        </w:rPr>
        <w:t>20</w:t>
      </w:r>
      <w:r w:rsidRPr="00AB1B2A">
        <w:rPr>
          <w:rFonts w:ascii="Times New Roman" w:hAnsi="Times New Roman" w:cs="Times New Roman"/>
          <w:sz w:val="24"/>
          <w:szCs w:val="24"/>
        </w:rPr>
        <w:t xml:space="preserve"> r. w Opolu pomiędzy:</w:t>
      </w:r>
    </w:p>
    <w:p w14:paraId="1DC36AB5" w14:textId="77777777" w:rsidR="00624A1B" w:rsidRPr="00AB1B2A" w:rsidRDefault="00C64A7C" w:rsidP="00064267">
      <w:pPr>
        <w:pStyle w:val="Tekstpodstawowy"/>
      </w:pPr>
      <w:r w:rsidRPr="00AB1B2A">
        <w:t>.....................................................................</w:t>
      </w:r>
    </w:p>
    <w:p w14:paraId="6CE16BA1" w14:textId="77777777" w:rsidR="00624A1B" w:rsidRPr="00AB1B2A" w:rsidRDefault="00C64A7C" w:rsidP="00064267">
      <w:pPr>
        <w:pStyle w:val="Tekstpodstawowy"/>
      </w:pPr>
      <w:r w:rsidRPr="00AB1B2A">
        <w:t>ul. ................................................................</w:t>
      </w:r>
    </w:p>
    <w:p w14:paraId="1EEB0370" w14:textId="77777777" w:rsidR="00624A1B" w:rsidRPr="00AB1B2A" w:rsidRDefault="00C64A7C" w:rsidP="00064267">
      <w:pPr>
        <w:pStyle w:val="Tekstpodstawowy"/>
      </w:pPr>
      <w:r w:rsidRPr="00AB1B2A">
        <w:t>wpisaną do KRS pod nr .....................,</w:t>
      </w:r>
      <w:r w:rsidRPr="00AB1B2A">
        <w:rPr>
          <w:color w:val="0D0D0D"/>
        </w:rPr>
        <w:t xml:space="preserve"> NIP: ....................,REGON: .......................,</w:t>
      </w:r>
    </w:p>
    <w:p w14:paraId="38EFB495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EEF8A40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6979617" w14:textId="77777777" w:rsidR="00624A1B" w:rsidRPr="00AB1B2A" w:rsidRDefault="00C64A7C" w:rsidP="00064267">
      <w:pPr>
        <w:spacing w:after="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B1B2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B1B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65A5DB" w14:textId="77777777" w:rsidR="00624A1B" w:rsidRPr="00AB1B2A" w:rsidRDefault="00C64A7C">
      <w:pPr>
        <w:spacing w:after="120" w:line="240" w:lineRule="auto"/>
      </w:pPr>
      <w:r w:rsidRPr="00AB1B2A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426F43F" w14:textId="77EDFEE8" w:rsidR="007529B9" w:rsidRPr="00AB1B2A" w:rsidRDefault="007529B9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Związkiem Ochotniczych Straży Pożarnych Rzeczypospolitej  Polskiej  z siedzibą w Warszawie, ul Oboźna 1, 00-340 Warszawa,  KRS 0000116212,  NIP 526-025-14-11, REGON 007024050,  </w:t>
      </w:r>
    </w:p>
    <w:p w14:paraId="2574E091" w14:textId="77777777" w:rsidR="007529B9" w:rsidRPr="00AB1B2A" w:rsidRDefault="007529B9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A">
        <w:rPr>
          <w:rFonts w:ascii="Times New Roman" w:hAnsi="Times New Roman" w:cs="Times New Roman"/>
          <w:sz w:val="24"/>
          <w:szCs w:val="24"/>
        </w:rPr>
        <w:t xml:space="preserve">reprezentowanym  </w:t>
      </w:r>
    </w:p>
    <w:p w14:paraId="227D3A89" w14:textId="5EA45735" w:rsidR="004E7337" w:rsidRPr="004E7337" w:rsidRDefault="004E7337" w:rsidP="0095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na podstawie pełnomocnictwa z dnia 20 kwietnia 2020 roku przez  Andrzeja Borowskiego – Prezesa Zarządu Oddziału Wojewódzkiego Związku Ochotniczych Straży Pożarnych Rzeczypospolitej Polskiej Województwa Opolskiego, ul. Budowlanych 1, 45-005 Opole</w:t>
      </w:r>
    </w:p>
    <w:p w14:paraId="1D2ED79F" w14:textId="307059AD" w:rsidR="007529B9" w:rsidRPr="004E7337" w:rsidRDefault="004E7337" w:rsidP="009530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7">
        <w:rPr>
          <w:rFonts w:ascii="Times New Roman" w:hAnsi="Times New Roman" w:cs="Times New Roman"/>
          <w:sz w:val="24"/>
          <w:szCs w:val="24"/>
        </w:rPr>
        <w:t>NIP 754-033-99-12; REGON 007024050-00205</w:t>
      </w:r>
      <w:r w:rsidR="007529B9" w:rsidRPr="004E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541BAC" w14:textId="1C8D08B3" w:rsidR="00624A1B" w:rsidRDefault="00C64A7C" w:rsidP="0095303B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ZAMAWIAJĄCYM, </w:t>
      </w:r>
    </w:p>
    <w:p w14:paraId="781B5C83" w14:textId="3B646DD3" w:rsidR="00624A1B" w:rsidRDefault="00C64A7C" w:rsidP="0095303B">
      <w:pPr>
        <w:pStyle w:val="Tekstpodstawowy"/>
        <w:spacing w:after="120"/>
        <w:jc w:val="both"/>
      </w:pPr>
      <w:r>
        <w:t>Umowa została zawarta w trybie przetargu nieograniczonego, zgodnie z przepisami ustawy</w:t>
      </w:r>
      <w:r w:rsidR="00295DD8">
        <w:br/>
      </w:r>
      <w:r>
        <w:t>z dnia 29 stycznia 2004 r. – Prawo zamówień publicznych (</w:t>
      </w:r>
      <w:r w:rsidR="0072034C" w:rsidRPr="0072034C">
        <w:t>tekst jedn.: Dz. U. z  2019 r. poz. 1843</w:t>
      </w:r>
      <w:r>
        <w:t>).</w:t>
      </w:r>
    </w:p>
    <w:p w14:paraId="5AAD60D2" w14:textId="77777777" w:rsidR="00624A1B" w:rsidRDefault="00624A1B">
      <w:pPr>
        <w:pStyle w:val="Tekstpodstawowy"/>
        <w:spacing w:after="120"/>
        <w:jc w:val="both"/>
      </w:pPr>
    </w:p>
    <w:p w14:paraId="48684ADB" w14:textId="77777777" w:rsidR="00624A1B" w:rsidRDefault="00C64A7C">
      <w:pPr>
        <w:pStyle w:val="Tekstpodstawowy"/>
        <w:jc w:val="center"/>
      </w:pPr>
      <w:r w:rsidRPr="00C64A7C">
        <w:rPr>
          <w:b/>
          <w:bCs/>
        </w:rPr>
        <w:t>§ 1.  POSTANOWIENIA OGÓLNE</w:t>
      </w:r>
    </w:p>
    <w:p w14:paraId="44F26128" w14:textId="61D1F309" w:rsidR="00624A1B" w:rsidRDefault="00C64A7C" w:rsidP="000D0D21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>
        <w:rPr>
          <w:color w:val="auto"/>
        </w:rPr>
        <w:t xml:space="preserve">O ile w umowie jest mowa </w:t>
      </w:r>
      <w:r w:rsidR="000D0D21">
        <w:rPr>
          <w:color w:val="auto"/>
        </w:rPr>
        <w:t xml:space="preserve">o </w:t>
      </w:r>
      <w:r w:rsidRPr="000D0D21">
        <w:rPr>
          <w:color w:val="auto"/>
        </w:rPr>
        <w:t xml:space="preserve">UŻYTKOWNIKU – </w:t>
      </w:r>
      <w:r w:rsidR="00AB1B2A" w:rsidRPr="000D0D21">
        <w:rPr>
          <w:color w:val="auto"/>
        </w:rPr>
        <w:t xml:space="preserve">należy przez to rozumieć Jednostkę Ochotniczej Straży Pożarnej, </w:t>
      </w:r>
      <w:r w:rsidRPr="000D0D21">
        <w:rPr>
          <w:color w:val="auto"/>
        </w:rPr>
        <w:t>bezpośrednio eksploatującą przedmiot umowy.</w:t>
      </w:r>
      <w:r w:rsidRPr="000D0D21">
        <w:rPr>
          <w:color w:val="auto"/>
          <w:lang w:eastAsia="pl-PL"/>
        </w:rPr>
        <w:t xml:space="preserve"> </w:t>
      </w:r>
    </w:p>
    <w:p w14:paraId="2491E85A" w14:textId="6F2BC841" w:rsidR="004E7337" w:rsidRPr="0080192E" w:rsidRDefault="00C64A7C" w:rsidP="000E4BB3">
      <w:pPr>
        <w:pStyle w:val="Tekstpodstawowy"/>
        <w:numPr>
          <w:ilvl w:val="0"/>
          <w:numId w:val="7"/>
        </w:numPr>
        <w:spacing w:before="120" w:after="120"/>
        <w:ind w:left="360"/>
        <w:jc w:val="both"/>
      </w:pPr>
      <w:r w:rsidRPr="0080192E">
        <w:rPr>
          <w:color w:val="auto"/>
        </w:rPr>
        <w:t>Przedmiot umowy, o którym mowa w  § 2,</w:t>
      </w:r>
      <w:r w:rsidR="00AB1B2A" w:rsidRPr="00AB1B2A">
        <w:t xml:space="preserve"> </w:t>
      </w:r>
      <w:r w:rsidR="00AB1B2A" w:rsidRPr="0080192E">
        <w:rPr>
          <w:color w:val="auto"/>
        </w:rPr>
        <w:t xml:space="preserve">współfinansowany </w:t>
      </w:r>
      <w:r w:rsidR="0080192E" w:rsidRPr="0080192E">
        <w:rPr>
          <w:color w:val="auto"/>
        </w:rPr>
        <w:t xml:space="preserve">jest </w:t>
      </w:r>
      <w:r w:rsidR="00AB1B2A" w:rsidRPr="0080192E">
        <w:rPr>
          <w:color w:val="auto"/>
        </w:rPr>
        <w:t xml:space="preserve">przez Unię Europejską ze środków Regionalnego Programu Operacyjnego </w:t>
      </w:r>
    </w:p>
    <w:p w14:paraId="7DAE685C" w14:textId="77777777" w:rsidR="0080192E" w:rsidRDefault="0080192E" w:rsidP="0080192E">
      <w:pPr>
        <w:pStyle w:val="Tekstpodstawowy"/>
        <w:spacing w:before="120" w:after="120"/>
        <w:ind w:left="360"/>
        <w:jc w:val="both"/>
      </w:pPr>
    </w:p>
    <w:p w14:paraId="0DA961BE" w14:textId="77777777" w:rsidR="00624A1B" w:rsidRDefault="00C64A7C">
      <w:pPr>
        <w:pStyle w:val="Tekstpodstawowy"/>
        <w:tabs>
          <w:tab w:val="left" w:pos="567"/>
        </w:tabs>
        <w:spacing w:after="120"/>
        <w:ind w:left="2844"/>
      </w:pPr>
      <w:r>
        <w:rPr>
          <w:b/>
          <w:bCs/>
        </w:rPr>
        <w:t>§ 2.  PRZEDMIOT UMOWY</w:t>
      </w:r>
      <w:r>
        <w:t xml:space="preserve"> </w:t>
      </w:r>
    </w:p>
    <w:p w14:paraId="36175C76" w14:textId="7A35A504" w:rsidR="00624A1B" w:rsidRDefault="00C64A7C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t xml:space="preserve">WYKONAWCA zobowiązuje się przenieść na własność </w:t>
      </w:r>
      <w:r w:rsidR="00AB1B2A">
        <w:t>ZAMAWIAJĄCEGO</w:t>
      </w:r>
      <w:r>
        <w:t>:</w:t>
      </w:r>
    </w:p>
    <w:p w14:paraId="3942FBAD" w14:textId="4854E9A1" w:rsidR="00624A1B" w:rsidRDefault="0080192E">
      <w:pPr>
        <w:pStyle w:val="Tekstpodstawowy"/>
        <w:spacing w:before="120" w:after="120"/>
        <w:ind w:left="360"/>
        <w:jc w:val="both"/>
      </w:pPr>
      <w:r>
        <w:rPr>
          <w:b/>
          <w:bCs/>
        </w:rPr>
        <w:t>Wyposażenie osobiste i ochronne strażaka OSP</w:t>
      </w:r>
      <w:r w:rsidR="0095303B">
        <w:rPr>
          <w:b/>
          <w:bCs/>
        </w:rPr>
        <w:t xml:space="preserve"> </w:t>
      </w:r>
      <w:r>
        <w:rPr>
          <w:b/>
          <w:bCs/>
        </w:rPr>
        <w:t xml:space="preserve">(ubranie koszarowe, ubranie specjalne i buty specjalne) </w:t>
      </w:r>
      <w:r w:rsidR="0095303B">
        <w:rPr>
          <w:b/>
          <w:bCs/>
        </w:rPr>
        <w:t>w ilości 1</w:t>
      </w:r>
      <w:r>
        <w:rPr>
          <w:b/>
          <w:bCs/>
        </w:rPr>
        <w:t xml:space="preserve">04 </w:t>
      </w:r>
      <w:proofErr w:type="spellStart"/>
      <w:r>
        <w:rPr>
          <w:b/>
          <w:bCs/>
        </w:rPr>
        <w:t>kpl</w:t>
      </w:r>
      <w:proofErr w:type="spellEnd"/>
      <w:r>
        <w:rPr>
          <w:b/>
          <w:bCs/>
        </w:rPr>
        <w:t>.</w:t>
      </w:r>
      <w:r w:rsidR="00C64A7C">
        <w:rPr>
          <w:b/>
          <w:bCs/>
        </w:rPr>
        <w:t xml:space="preserve"> </w:t>
      </w:r>
      <w:r w:rsidR="00C64A7C">
        <w:t xml:space="preserve">o parametrach technicznych i warunkach minimalnych wyszczególnionych w załączniku nr </w:t>
      </w:r>
      <w:r w:rsidR="004C7603">
        <w:t xml:space="preserve">1 </w:t>
      </w:r>
      <w:r w:rsidR="00C64A7C">
        <w:t>do SIWZ wraz z opisem zawartym w ofercie, który jest równocześnie załącznikiem nr 1 do umowy.</w:t>
      </w:r>
    </w:p>
    <w:p w14:paraId="59BDE966" w14:textId="6EF87AA7" w:rsidR="00624A1B" w:rsidRDefault="00C64A7C" w:rsidP="0095303B">
      <w:pPr>
        <w:pStyle w:val="Tekstpodstawowy"/>
        <w:numPr>
          <w:ilvl w:val="0"/>
          <w:numId w:val="18"/>
        </w:numPr>
        <w:ind w:left="340" w:hanging="340"/>
        <w:jc w:val="both"/>
      </w:pPr>
      <w:r>
        <w:rPr>
          <w:color w:val="auto"/>
        </w:rPr>
        <w:t>Przedmiot umowy, o którym mowa w ust. 1, musi być fabrycznie nowy, wyprodukowany nie wcześniej</w:t>
      </w:r>
      <w:r>
        <w:rPr>
          <w:color w:val="FF3333"/>
        </w:rPr>
        <w:t xml:space="preserve"> </w:t>
      </w:r>
      <w:r>
        <w:rPr>
          <w:color w:val="auto"/>
        </w:rPr>
        <w:t>niż w 20</w:t>
      </w:r>
      <w:r w:rsidR="004C7603">
        <w:rPr>
          <w:color w:val="auto"/>
        </w:rPr>
        <w:t>20</w:t>
      </w:r>
      <w:r>
        <w:rPr>
          <w:color w:val="auto"/>
        </w:rPr>
        <w:t xml:space="preserve"> r.</w:t>
      </w:r>
    </w:p>
    <w:p w14:paraId="23918DFF" w14:textId="6F1B7C44" w:rsidR="00624A1B" w:rsidRDefault="00C64A7C" w:rsidP="00AB1B2A">
      <w:pPr>
        <w:pStyle w:val="Tekstpodstawowy"/>
        <w:numPr>
          <w:ilvl w:val="0"/>
          <w:numId w:val="18"/>
        </w:numPr>
        <w:spacing w:before="120" w:after="120"/>
        <w:ind w:left="360"/>
        <w:jc w:val="both"/>
      </w:pPr>
      <w:r>
        <w:rPr>
          <w:color w:val="auto"/>
        </w:rPr>
        <w:lastRenderedPageBreak/>
        <w:t xml:space="preserve">WYKONAWCA, na prośbę ZAMAWIAJĄCEGO, zobowiązuje się do </w:t>
      </w:r>
      <w:r>
        <w:t>pisemnego informowania go o postępach w pracach, ewentualnych problemach czy opóźnieniach</w:t>
      </w:r>
      <w:r>
        <w:br/>
        <w:t>w realizacji przedmiotu umowy.</w:t>
      </w:r>
      <w:r w:rsidRPr="00AB1B2A">
        <w:rPr>
          <w:color w:val="auto"/>
        </w:rPr>
        <w:t xml:space="preserve"> </w:t>
      </w:r>
    </w:p>
    <w:p w14:paraId="220126C9" w14:textId="77777777" w:rsidR="00624A1B" w:rsidRDefault="00624A1B">
      <w:pPr>
        <w:pStyle w:val="Tekstpodstawowy"/>
        <w:tabs>
          <w:tab w:val="left" w:pos="567"/>
        </w:tabs>
        <w:spacing w:after="120"/>
        <w:jc w:val="both"/>
      </w:pPr>
    </w:p>
    <w:p w14:paraId="2139BADF" w14:textId="77777777" w:rsidR="00624A1B" w:rsidRDefault="00C64A7C">
      <w:pPr>
        <w:pStyle w:val="Tekstpodstawowy"/>
        <w:tabs>
          <w:tab w:val="left" w:pos="567"/>
        </w:tabs>
        <w:spacing w:after="120"/>
        <w:ind w:left="709" w:hanging="709"/>
        <w:jc w:val="center"/>
      </w:pPr>
      <w:r>
        <w:rPr>
          <w:b/>
          <w:bCs/>
        </w:rPr>
        <w:t xml:space="preserve">§ 3. </w:t>
      </w:r>
      <w:r>
        <w:t xml:space="preserve"> </w:t>
      </w:r>
      <w:r>
        <w:rPr>
          <w:b/>
          <w:bCs/>
        </w:rPr>
        <w:t>CENA I WARUNKI PŁATNOŚCI</w:t>
      </w:r>
      <w:r>
        <w:t xml:space="preserve"> </w:t>
      </w:r>
    </w:p>
    <w:p w14:paraId="3EC2CC49" w14:textId="41C305A3" w:rsidR="00624A1B" w:rsidRDefault="00C64A7C">
      <w:pPr>
        <w:pStyle w:val="Tekstpodstawowy"/>
        <w:numPr>
          <w:ilvl w:val="0"/>
          <w:numId w:val="5"/>
        </w:numPr>
        <w:tabs>
          <w:tab w:val="left" w:pos="567"/>
        </w:tabs>
        <w:spacing w:before="120" w:after="120"/>
        <w:ind w:left="356" w:hanging="344"/>
      </w:pPr>
      <w:r>
        <w:t>Wartość całkowita przedmiotu umowy wynosi brutto: .....…................</w:t>
      </w:r>
      <w:r w:rsidR="00AB1B2A">
        <w:t>..</w:t>
      </w:r>
      <w:r>
        <w:t xml:space="preserve"> zł (słownie: .........................................................……………….…...........</w:t>
      </w:r>
      <w:r w:rsidR="00AB1B2A">
        <w:t>.</w:t>
      </w:r>
      <w:r>
        <w:t xml:space="preserve"> zł), w tym: </w:t>
      </w:r>
    </w:p>
    <w:p w14:paraId="5223ED1A" w14:textId="77777777" w:rsidR="00624A1B" w:rsidRDefault="00C64A7C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 xml:space="preserve">wartość netto przedmiotu umowy wynosi: ...............…................ zł, </w:t>
      </w:r>
    </w:p>
    <w:p w14:paraId="1210EA37" w14:textId="418B6416" w:rsidR="00AB1B2A" w:rsidRDefault="00C64A7C" w:rsidP="0095303B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120"/>
        <w:jc w:val="both"/>
      </w:pPr>
      <w:r>
        <w:t>wartość podatku VAT …. % wynosi: ...........………….…........... zł</w:t>
      </w:r>
      <w:r w:rsidR="00AB1B2A">
        <w:t xml:space="preserve">                            </w:t>
      </w:r>
    </w:p>
    <w:p w14:paraId="1F96D522" w14:textId="77777777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Cena obejmuje wszelkie koszty związane z realizacją przedmiotu umowy, w tym </w:t>
      </w:r>
      <w:r>
        <w:br/>
        <w:t>w szczególności należny podatek VAT</w:t>
      </w:r>
    </w:p>
    <w:p w14:paraId="787B4207" w14:textId="625223EA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</w:pPr>
      <w:r>
        <w:t xml:space="preserve">WYKONAWCA wystawi na </w:t>
      </w:r>
      <w:r w:rsidR="000D0D21">
        <w:t>ZAMAWIAJĄCEGO</w:t>
      </w:r>
      <w:r>
        <w:t xml:space="preserve"> fakturę.</w:t>
      </w:r>
    </w:p>
    <w:p w14:paraId="2BA10E17" w14:textId="49EB5701" w:rsidR="00624A1B" w:rsidRDefault="000D0D21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>ZAMAWIAJĄCY</w:t>
      </w:r>
      <w:r w:rsidR="00C64A7C">
        <w:t xml:space="preserve"> zapłaci WYKONAWCY cenę brutto wartości dostawy przelewem, w ciągu 30 dni od dnia otrzymania faktury, na konto w niej wskazane, po uprzednim odbiorze faktycznym przedmiotu umowy lub jej części, potwierdzonym protokółem odbioru faktycznego</w:t>
      </w:r>
      <w:r w:rsidR="000B52B5">
        <w:t xml:space="preserve"> podpisanym przez ZAMAWIAJĄCEGO bez zastrzeżeń</w:t>
      </w:r>
      <w:r>
        <w:t xml:space="preserve"> </w:t>
      </w:r>
      <w:r w:rsidR="000B52B5">
        <w:t>i uwag.</w:t>
      </w:r>
    </w:p>
    <w:p w14:paraId="5CA65275" w14:textId="18703FFE" w:rsidR="00624A1B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</w:pPr>
      <w:r>
        <w:t xml:space="preserve">Za datę płatności uznaje się datę obciążenia rachunku bankowego </w:t>
      </w:r>
      <w:r w:rsidR="000D0D21">
        <w:t>ZAMAWIAJĄCEGO</w:t>
      </w:r>
      <w:r>
        <w:t>.</w:t>
      </w:r>
    </w:p>
    <w:p w14:paraId="73B644FE" w14:textId="77777777" w:rsidR="00624A1B" w:rsidRDefault="00624A1B">
      <w:pPr>
        <w:pStyle w:val="Tekstpodstawowy"/>
        <w:tabs>
          <w:tab w:val="left" w:pos="567"/>
        </w:tabs>
        <w:spacing w:before="120" w:after="120"/>
        <w:jc w:val="both"/>
      </w:pPr>
    </w:p>
    <w:p w14:paraId="3281B318" w14:textId="77777777" w:rsidR="00624A1B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</w:pPr>
      <w:r>
        <w:rPr>
          <w:b/>
          <w:bCs/>
        </w:rPr>
        <w:t>§ 4.  TERMIN REALIZACJI</w:t>
      </w:r>
    </w:p>
    <w:p w14:paraId="34C06C12" w14:textId="0D7B6A79" w:rsidR="00624A1B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</w:pPr>
      <w:r>
        <w:t xml:space="preserve">WYKONAWCA zobowiązuje się wydać przedmiot umowy w </w:t>
      </w:r>
      <w:r w:rsidRPr="00697DB3">
        <w:t xml:space="preserve">terminie </w:t>
      </w:r>
      <w:r w:rsidR="000D0D21">
        <w:t>……..</w:t>
      </w:r>
      <w:r w:rsidRPr="00697DB3">
        <w:t>.</w:t>
      </w:r>
      <w:r w:rsidR="000D0D21">
        <w:t xml:space="preserve"> dni kalendarzowych od </w:t>
      </w:r>
      <w:r w:rsidR="005A767B">
        <w:t>dnia zawarcia u</w:t>
      </w:r>
      <w:r w:rsidR="000D0D21">
        <w:t>mowy.</w:t>
      </w:r>
    </w:p>
    <w:p w14:paraId="4DE11CD5" w14:textId="77777777" w:rsidR="00624A1B" w:rsidRDefault="00624A1B">
      <w:pPr>
        <w:pStyle w:val="Tekstpodstawowy"/>
        <w:tabs>
          <w:tab w:val="left" w:pos="567"/>
        </w:tabs>
        <w:spacing w:after="120"/>
        <w:jc w:val="both"/>
      </w:pPr>
    </w:p>
    <w:p w14:paraId="7AB7B0F9" w14:textId="74F4079C" w:rsidR="00624A1B" w:rsidRDefault="00C64A7C">
      <w:pPr>
        <w:tabs>
          <w:tab w:val="left" w:pos="567"/>
        </w:tabs>
        <w:spacing w:before="120" w:after="12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ODBIÓR PRZEDMIOTU UMOWY ORAZ SZKOLENIE</w:t>
      </w:r>
    </w:p>
    <w:p w14:paraId="3D1FD200" w14:textId="75E4A710" w:rsidR="00624A1B" w:rsidRPr="000D0D21" w:rsidRDefault="00C64A7C" w:rsidP="000D0D21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przedmiotu umowy odbędzie się </w:t>
      </w:r>
      <w:r w:rsidRPr="000D0D2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5303B">
        <w:rPr>
          <w:rFonts w:ascii="Times New Roman" w:hAnsi="Times New Roman" w:cs="Times New Roman"/>
          <w:sz w:val="24"/>
          <w:szCs w:val="24"/>
        </w:rPr>
        <w:t>ZAMAWIAJĄCEGO</w:t>
      </w:r>
      <w:r w:rsidRPr="000D0D21">
        <w:rPr>
          <w:rFonts w:ascii="Times New Roman" w:hAnsi="Times New Roman" w:cs="Times New Roman"/>
          <w:sz w:val="24"/>
          <w:szCs w:val="24"/>
        </w:rPr>
        <w:t>;</w:t>
      </w:r>
    </w:p>
    <w:p w14:paraId="4A06C330" w14:textId="7ACE3A94" w:rsidR="00624A1B" w:rsidRDefault="00C64A7C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78" w:hanging="2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Odbioru przedmiotu umowy dokona </w:t>
      </w:r>
      <w:r w:rsidR="00FB4F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-osobowa komisja</w:t>
      </w:r>
      <w:r w:rsidR="00562266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66">
        <w:rPr>
          <w:rFonts w:ascii="Times New Roman" w:hAnsi="Times New Roman" w:cs="Times New Roman"/>
          <w:sz w:val="24"/>
          <w:szCs w:val="24"/>
        </w:rPr>
        <w:t>w ob</w:t>
      </w:r>
      <w:r>
        <w:rPr>
          <w:rFonts w:ascii="Times New Roman" w:hAnsi="Times New Roman" w:cs="Times New Roman"/>
          <w:sz w:val="24"/>
          <w:szCs w:val="24"/>
        </w:rPr>
        <w:t xml:space="preserve">ecności co najmniej 1 przedstawiciela WYKONAWCY. Odbiór przedmiotu umowy polegał będzie na sprawdzeniu stanu przedmiotu umowy i potwierdzeniu kompletności wyposażenia. Protokół odbioru dla każdego przedmiotu umowy zostanie sporządzony w 3 egzemplarzach, po 1 egzemplarzu dla ZAMAWIAJĄCEGO, </w:t>
      </w:r>
      <w:r w:rsidR="000D0D21">
        <w:rPr>
          <w:rFonts w:ascii="Times New Roman" w:hAnsi="Times New Roman" w:cs="Times New Roman"/>
          <w:sz w:val="24"/>
          <w:szCs w:val="24"/>
        </w:rPr>
        <w:t>UŻYTKOWNIKA</w:t>
      </w:r>
      <w:r w:rsidR="00FB4F2C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 xml:space="preserve">WYKONAWCY oraz zostanie podpisany przez przedstawicieli stron. </w:t>
      </w:r>
    </w:p>
    <w:p w14:paraId="78BA815F" w14:textId="77777777" w:rsidR="00624A1B" w:rsidRDefault="00624A1B">
      <w:pPr>
        <w:pStyle w:val="Akapitzlist"/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223CB" w14:textId="12950BB2" w:rsidR="00624A1B" w:rsidRDefault="00C64A7C">
      <w:pPr>
        <w:pStyle w:val="Akapitzlist"/>
        <w:tabs>
          <w:tab w:val="left" w:pos="709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0D2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DOKUMENTACJA TECHNICZNA</w:t>
      </w:r>
    </w:p>
    <w:p w14:paraId="177D3325" w14:textId="4E8DF4DF" w:rsidR="004E6EFA" w:rsidRP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dostarczyć i wydać ZAMAWIAJĄCEMU w dniu odbioru dla każdego przedmiotu umowy: </w:t>
      </w:r>
    </w:p>
    <w:p w14:paraId="391FC7A4" w14:textId="77777777" w:rsidR="004E6EFA" w:rsidRPr="004E6EFA" w:rsidRDefault="004E6EFA" w:rsidP="004E6EF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instrukcję obsługi i konserwacji w języku polskim,</w:t>
      </w:r>
    </w:p>
    <w:p w14:paraId="2BAF0A79" w14:textId="133AB712" w:rsidR="004E6EFA" w:rsidRDefault="004E6EFA" w:rsidP="004E6EFA">
      <w:pPr>
        <w:pStyle w:val="Akapitzlist"/>
        <w:tabs>
          <w:tab w:val="left" w:pos="567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EFA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4E6EFA">
        <w:rPr>
          <w:rFonts w:ascii="Times New Roman" w:hAnsi="Times New Roman" w:cs="Times New Roman"/>
          <w:sz w:val="24"/>
          <w:szCs w:val="24"/>
          <w:lang w:eastAsia="pl-PL"/>
        </w:rPr>
        <w:tab/>
        <w:t>książkę serwisową w języku polskim,</w:t>
      </w:r>
    </w:p>
    <w:p w14:paraId="13DEA515" w14:textId="77777777" w:rsidR="00090B92" w:rsidRDefault="00090B92">
      <w:pPr>
        <w:tabs>
          <w:tab w:val="left" w:pos="567"/>
          <w:tab w:val="left" w:pos="709"/>
        </w:tabs>
        <w:spacing w:after="120" w:line="240" w:lineRule="auto"/>
        <w:jc w:val="both"/>
      </w:pPr>
    </w:p>
    <w:p w14:paraId="53DC1476" w14:textId="0CE8B4EA" w:rsidR="00624A1B" w:rsidRDefault="00C64A7C">
      <w:pPr>
        <w:pStyle w:val="Tekstpodstawowy"/>
        <w:tabs>
          <w:tab w:val="left" w:pos="567"/>
        </w:tabs>
        <w:spacing w:after="120"/>
        <w:ind w:left="11"/>
        <w:jc w:val="center"/>
      </w:pPr>
      <w:r>
        <w:rPr>
          <w:b/>
          <w:bCs/>
          <w:color w:val="auto"/>
        </w:rPr>
        <w:t xml:space="preserve">§ </w:t>
      </w:r>
      <w:r w:rsidR="004E6EFA">
        <w:rPr>
          <w:b/>
          <w:bCs/>
          <w:color w:val="auto"/>
        </w:rPr>
        <w:t>7</w:t>
      </w:r>
      <w:r>
        <w:rPr>
          <w:b/>
          <w:bCs/>
          <w:color w:val="auto"/>
        </w:rPr>
        <w:t>.  GWARAN</w:t>
      </w:r>
      <w:r>
        <w:rPr>
          <w:b/>
          <w:bCs/>
        </w:rPr>
        <w:t>CJA</w:t>
      </w:r>
    </w:p>
    <w:p w14:paraId="3D09DE04" w14:textId="43613A2E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WYKONAWCA udziela …. miesięcy gwarancji oraz rękojmi na każdy przedmiot umowy o parametrach technicznych i warunkach minimalnych wyszczególnionych w załączniku nr </w:t>
      </w:r>
      <w:r w:rsidR="00F44C90">
        <w:lastRenderedPageBreak/>
        <w:t>1</w:t>
      </w:r>
      <w:r>
        <w:t xml:space="preserve"> do SIWZ wraz z opisem zawartym w ofercie, który jest równocześnie załącznikiem nr 1 do umowy. </w:t>
      </w:r>
    </w:p>
    <w:p w14:paraId="3E970F8D" w14:textId="589A686B" w:rsidR="00481F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 w:rsidRPr="00481FC3">
        <w:t>Okres gwarancji rozpoczyna się od daty podpisania przez ZAMAWIAJĄCEGO</w:t>
      </w:r>
      <w:r w:rsidR="001D3178">
        <w:br/>
      </w:r>
      <w:r w:rsidRPr="00481FC3">
        <w:t>i</w:t>
      </w:r>
      <w:r w:rsidR="001D3178">
        <w:t xml:space="preserve"> </w:t>
      </w:r>
      <w:r w:rsidRPr="00481FC3">
        <w:t>przedstawicieli UŻYTKOWNIKA protokołu odbioru przedmiot</w:t>
      </w:r>
      <w:r w:rsidR="00AA106A">
        <w:t>u</w:t>
      </w:r>
      <w:r w:rsidRPr="00481FC3">
        <w:t xml:space="preserve"> umowy bez zastrzeżeń (uwag)</w:t>
      </w:r>
      <w:r w:rsidR="004E6EFA">
        <w:t>.</w:t>
      </w:r>
    </w:p>
    <w:p w14:paraId="443C74BB" w14:textId="52BB00E4" w:rsidR="00624A1B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</w:pPr>
      <w:r>
        <w:t>W okresie gwarancji i rękojmi wszystkie naprawy gwarancyjne przeprowadzone będą</w:t>
      </w:r>
      <w:r w:rsidR="001D3178">
        <w:br/>
      </w:r>
      <w:r>
        <w:t>przez serwis na koszt WYKONAWCY</w:t>
      </w:r>
      <w:r w:rsidR="004E6EFA">
        <w:t xml:space="preserve"> </w:t>
      </w:r>
      <w:r>
        <w:t xml:space="preserve">w ciągu </w:t>
      </w:r>
      <w:r w:rsidR="004E6EFA">
        <w:t>14</w:t>
      </w:r>
      <w:r>
        <w:t xml:space="preserve"> dni od dnia otrzymania pisemnego zgłoszenia usterki przez UŻYTKOWNIKA. </w:t>
      </w:r>
    </w:p>
    <w:p w14:paraId="5E5701F9" w14:textId="28999B1D" w:rsidR="00624A1B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</w:pPr>
      <w:r>
        <w:t xml:space="preserve">W szczególnych warunkach, gdy WYKONAWCA nie będzie mógł dotrzymać terminu </w:t>
      </w:r>
      <w:r w:rsidR="004E6EFA">
        <w:t xml:space="preserve">14 </w:t>
      </w:r>
      <w:r>
        <w:t>dni na naprawę, warunki szczegółowe naprawy ustali indywidualnie z właściwym UŻYTKOWNIKIEM, sporządzając na tę okoliczność protokół z ustaleń wraz z określeniem nowego terminu wykonania naprawy</w:t>
      </w:r>
      <w:r w:rsidR="002902BD">
        <w:t>.</w:t>
      </w:r>
    </w:p>
    <w:p w14:paraId="4AF397B4" w14:textId="77777777" w:rsidR="00624A1B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</w:pPr>
      <w:r>
        <w:t>Okres gwarancji ulega przedłużeniu o czas od momentu zgłoszenia do naprawy przedmiotu umowy, do momentu odebrania sprawnego z naprawy.</w:t>
      </w:r>
    </w:p>
    <w:p w14:paraId="00CB203D" w14:textId="77777777" w:rsidR="00624A1B" w:rsidRDefault="00624A1B" w:rsidP="000D4C51">
      <w:pPr>
        <w:pStyle w:val="Tekstpodstawowy"/>
        <w:spacing w:after="120"/>
        <w:rPr>
          <w:b/>
          <w:bCs/>
          <w:color w:val="auto"/>
        </w:rPr>
      </w:pPr>
    </w:p>
    <w:p w14:paraId="0BA07C96" w14:textId="5036172E" w:rsidR="00624A1B" w:rsidRDefault="00C64A7C">
      <w:pPr>
        <w:pStyle w:val="Tekstpodstawowy"/>
        <w:spacing w:after="120"/>
        <w:jc w:val="center"/>
      </w:pPr>
      <w:r>
        <w:rPr>
          <w:b/>
          <w:bCs/>
          <w:color w:val="auto"/>
        </w:rPr>
        <w:t xml:space="preserve">§ </w:t>
      </w:r>
      <w:r w:rsidR="004E6EFA">
        <w:rPr>
          <w:b/>
          <w:bCs/>
          <w:color w:val="auto"/>
        </w:rPr>
        <w:t>8</w:t>
      </w:r>
      <w:r>
        <w:rPr>
          <w:b/>
          <w:bCs/>
          <w:color w:val="auto"/>
        </w:rPr>
        <w:t>.  KARY UMOWNE</w:t>
      </w:r>
    </w:p>
    <w:p w14:paraId="26D8315B" w14:textId="2EFC6DEE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WYKONAWCA dopuści się zwłoki w </w:t>
      </w:r>
      <w:r w:rsidR="006F19EE">
        <w:rPr>
          <w:color w:val="auto"/>
        </w:rPr>
        <w:t>wydaniu przedmiotu umowy</w:t>
      </w:r>
      <w:r>
        <w:rPr>
          <w:color w:val="auto"/>
        </w:rPr>
        <w:t xml:space="preserve"> w stosunku do terminu ustalonego w § 4 </w:t>
      </w:r>
      <w:r w:rsidR="006F19EE">
        <w:rPr>
          <w:color w:val="auto"/>
        </w:rPr>
        <w:t xml:space="preserve">ust. 1 </w:t>
      </w:r>
      <w:r>
        <w:rPr>
          <w:color w:val="auto"/>
        </w:rPr>
        <w:t>umowy zapłaci</w:t>
      </w:r>
      <w:r w:rsidR="006F19EE">
        <w:rPr>
          <w:color w:val="auto"/>
        </w:rPr>
        <w:t>,</w:t>
      </w:r>
      <w:r>
        <w:rPr>
          <w:color w:val="auto"/>
        </w:rPr>
        <w:t xml:space="preserve"> za każdy dzień zwłoki, karę umowną</w:t>
      </w:r>
      <w:r w:rsidR="00380EF9">
        <w:rPr>
          <w:color w:val="auto"/>
        </w:rPr>
        <w:br/>
      </w:r>
      <w:r>
        <w:rPr>
          <w:color w:val="auto"/>
        </w:rPr>
        <w:t xml:space="preserve">w wysokości 0,1% wartości netto części przedmiotu umowy </w:t>
      </w:r>
      <w:r w:rsidR="006F19EE">
        <w:rPr>
          <w:color w:val="auto"/>
        </w:rPr>
        <w:t>wydanego</w:t>
      </w:r>
      <w:r>
        <w:rPr>
          <w:color w:val="auto"/>
        </w:rPr>
        <w:t xml:space="preserve"> ze zwłoką, jednakże nie więcej niż 20%, na podstawie noty obciążającej wystawionej przez </w:t>
      </w:r>
      <w:r w:rsidR="002902BD">
        <w:rPr>
          <w:color w:val="auto"/>
        </w:rPr>
        <w:t>ZAMAWIAJĄCEGO</w:t>
      </w:r>
      <w:r>
        <w:rPr>
          <w:color w:val="auto"/>
        </w:rPr>
        <w:t xml:space="preserve">, na kwotę zgodną z warunkami umowy. </w:t>
      </w:r>
    </w:p>
    <w:p w14:paraId="4EEA2B24" w14:textId="46B151D1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Jeżeli opóźnienie </w:t>
      </w:r>
      <w:r w:rsidR="006F19EE">
        <w:rPr>
          <w:color w:val="auto"/>
        </w:rPr>
        <w:t xml:space="preserve">w </w:t>
      </w:r>
      <w:r>
        <w:rPr>
          <w:color w:val="auto"/>
        </w:rPr>
        <w:t>wydani</w:t>
      </w:r>
      <w:r w:rsidR="006F19EE">
        <w:rPr>
          <w:color w:val="auto"/>
        </w:rPr>
        <w:t>u</w:t>
      </w:r>
      <w:r>
        <w:rPr>
          <w:color w:val="auto"/>
        </w:rPr>
        <w:t xml:space="preserve"> przedmiotu umowy z winy WYKONAWCY przekroczy </w:t>
      </w:r>
      <w:r w:rsidR="0076252B">
        <w:rPr>
          <w:color w:val="auto"/>
        </w:rPr>
        <w:t>30</w:t>
      </w:r>
      <w:r>
        <w:rPr>
          <w:color w:val="auto"/>
        </w:rPr>
        <w:t xml:space="preserve"> dni</w:t>
      </w:r>
      <w:r w:rsidR="006F19EE">
        <w:rPr>
          <w:color w:val="auto"/>
        </w:rPr>
        <w:t xml:space="preserve"> ponad termin określony w § 4 ust. 1 umowy</w:t>
      </w:r>
      <w:r>
        <w:rPr>
          <w:color w:val="auto"/>
        </w:rPr>
        <w:t>, ZAMAWIAJĄCY ma prawo odstąpić od umowy</w:t>
      </w:r>
      <w:r w:rsidR="00FA3F74">
        <w:rPr>
          <w:color w:val="auto"/>
        </w:rPr>
        <w:t xml:space="preserve"> (w części, która nie została wykonana)</w:t>
      </w:r>
      <w:r>
        <w:rPr>
          <w:color w:val="auto"/>
        </w:rPr>
        <w:t>, z wyłączeniem przypadków siły wyższej.</w:t>
      </w:r>
      <w:r w:rsidR="00380EF9">
        <w:rPr>
          <w:color w:val="auto"/>
        </w:rPr>
        <w:br/>
      </w:r>
      <w:r>
        <w:rPr>
          <w:color w:val="auto"/>
        </w:rPr>
        <w:t xml:space="preserve">W takim przypadku </w:t>
      </w:r>
      <w:r w:rsidR="002902BD">
        <w:rPr>
          <w:color w:val="auto"/>
        </w:rPr>
        <w:t>ZAMAWIAJĄCY</w:t>
      </w:r>
      <w:r>
        <w:rPr>
          <w:color w:val="auto"/>
        </w:rPr>
        <w:t xml:space="preserve"> nie będzie zobowiązany zwrócić WYKONAWCY kosztów, jakie WYKONAWCA  poniósł w związku z umową.</w:t>
      </w:r>
    </w:p>
    <w:p w14:paraId="0885D352" w14:textId="66FD2AF1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 xml:space="preserve">Odstąpienie od umowy wymaga, pod rygorem nieważności, formy pisemnej                      poprzez złożenie oświadczenia drugiej stronie i przysługiwać będzie ZAMAWIAJĄCEMU </w:t>
      </w:r>
      <w:r w:rsidR="0076252B">
        <w:rPr>
          <w:color w:val="auto"/>
        </w:rPr>
        <w:t xml:space="preserve">po upływie 30 dni </w:t>
      </w:r>
      <w:r>
        <w:rPr>
          <w:color w:val="auto"/>
        </w:rPr>
        <w:t>opóźnieni</w:t>
      </w:r>
      <w:r w:rsidR="0076252B">
        <w:rPr>
          <w:color w:val="auto"/>
        </w:rPr>
        <w:t>a</w:t>
      </w:r>
      <w:r>
        <w:rPr>
          <w:color w:val="auto"/>
        </w:rPr>
        <w:t xml:space="preserve"> </w:t>
      </w:r>
      <w:r w:rsidR="0076252B">
        <w:rPr>
          <w:color w:val="auto"/>
        </w:rPr>
        <w:t xml:space="preserve">w </w:t>
      </w:r>
      <w:r>
        <w:rPr>
          <w:color w:val="auto"/>
        </w:rPr>
        <w:t>wydani</w:t>
      </w:r>
      <w:r w:rsidR="0076252B">
        <w:rPr>
          <w:color w:val="auto"/>
        </w:rPr>
        <w:t>u</w:t>
      </w:r>
      <w:r>
        <w:rPr>
          <w:color w:val="auto"/>
        </w:rPr>
        <w:t xml:space="preserve"> przedmiotu umowy.</w:t>
      </w:r>
    </w:p>
    <w:p w14:paraId="1108944F" w14:textId="77777777" w:rsidR="00624A1B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>
        <w:rPr>
          <w:color w:val="auto"/>
        </w:rPr>
        <w:t>W przypadku odstąpienia od umowy przez WYKONAWCĘ z przyczyn leżących po jego stronie, zobowiązany jest zapłacić ZAMAWIAJĄCEMU karę umowną w wysokości 20 % wartości</w:t>
      </w:r>
      <w:r w:rsidR="00144D64">
        <w:rPr>
          <w:color w:val="auto"/>
        </w:rPr>
        <w:t xml:space="preserve"> netto</w:t>
      </w:r>
      <w:r>
        <w:rPr>
          <w:color w:val="auto"/>
        </w:rPr>
        <w:t xml:space="preserve"> umowy. </w:t>
      </w:r>
    </w:p>
    <w:p w14:paraId="39099F8E" w14:textId="1E847FC1" w:rsidR="00E43A56" w:rsidRPr="002E5D2D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bookmarkStart w:id="0" w:name="_Hlk480808553"/>
      <w:r>
        <w:rPr>
          <w:color w:val="auto"/>
        </w:rPr>
        <w:t xml:space="preserve">W przypadku, gdy WYKONAWCA nie dokona naprawy przedmiotu umowy w terminie określonym w § </w:t>
      </w:r>
      <w:r w:rsidR="002902BD">
        <w:rPr>
          <w:color w:val="auto"/>
        </w:rPr>
        <w:t>7</w:t>
      </w:r>
      <w:r>
        <w:rPr>
          <w:color w:val="auto"/>
        </w:rPr>
        <w:t xml:space="preserve"> ust. 3</w:t>
      </w:r>
      <w:r w:rsidR="002E5D2D">
        <w:rPr>
          <w:color w:val="auto"/>
        </w:rPr>
        <w:t xml:space="preserve"> lub 4</w:t>
      </w:r>
      <w:r>
        <w:rPr>
          <w:color w:val="auto"/>
        </w:rPr>
        <w:t xml:space="preserve">, zapłaci </w:t>
      </w:r>
      <w:r w:rsidR="002902BD">
        <w:rPr>
          <w:color w:val="auto"/>
        </w:rPr>
        <w:t>ZAMAWIAJACEMU</w:t>
      </w:r>
      <w:r>
        <w:rPr>
          <w:color w:val="auto"/>
        </w:rPr>
        <w:t xml:space="preserve"> karę umowną za każdy dzień zwłoki</w:t>
      </w:r>
      <w:r w:rsidR="002902BD">
        <w:rPr>
          <w:color w:val="auto"/>
        </w:rPr>
        <w:t xml:space="preserve"> </w:t>
      </w:r>
      <w:r>
        <w:rPr>
          <w:color w:val="auto"/>
        </w:rPr>
        <w:t>w wysokości 0,1% wartości netto przedmiotu umowy, którego naprawa dotyczy</w:t>
      </w:r>
      <w:r w:rsidR="00CF0E8F">
        <w:rPr>
          <w:color w:val="auto"/>
        </w:rPr>
        <w:t>, jednakże nie więcej niż 20%</w:t>
      </w:r>
      <w:r>
        <w:rPr>
          <w:color w:val="auto"/>
        </w:rPr>
        <w:t>, na podstawie noty obciążającej, zgodnie z informacją przekazaną przez UŻYTKOWNIKA.</w:t>
      </w:r>
    </w:p>
    <w:p w14:paraId="4997B7FC" w14:textId="306A63BC" w:rsidR="002E5D2D" w:rsidRPr="00FA3F74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</w:pPr>
      <w:r w:rsidRPr="002E5D2D">
        <w:t xml:space="preserve">W przypadku braku realizacji napraw gwarancyjnych w okresie wskazanym w § </w:t>
      </w:r>
      <w:r w:rsidR="002902BD">
        <w:t>7</w:t>
      </w:r>
      <w:r w:rsidRPr="002E5D2D">
        <w:t xml:space="preserve"> ust. 3 lub 4, lub wykryciu wad ukrytych w przedmiocie zamówienia, których WYKONAWCA nie usunie w terminie do 30 dni od dania zgłoszenia, ZAMAWIAJĄCY zastrzega sobie prawo do odstąpienia od umowy. W takim przypadku WYKONAWCA zwróci 100% kwoty wynikającej z umowy</w:t>
      </w:r>
      <w:r>
        <w:t>.</w:t>
      </w:r>
    </w:p>
    <w:bookmarkEnd w:id="0"/>
    <w:p w14:paraId="413AD5BD" w14:textId="6B1E106E" w:rsidR="00144D64" w:rsidRDefault="00144D64">
      <w:pPr>
        <w:pStyle w:val="Tekstpodstawowy"/>
        <w:spacing w:after="120"/>
        <w:jc w:val="both"/>
        <w:rPr>
          <w:color w:val="auto"/>
        </w:rPr>
      </w:pPr>
    </w:p>
    <w:p w14:paraId="7B69317C" w14:textId="77777777" w:rsidR="0080192E" w:rsidRDefault="0080192E">
      <w:pPr>
        <w:pStyle w:val="Tekstpodstawowy"/>
        <w:spacing w:after="120"/>
        <w:jc w:val="both"/>
        <w:rPr>
          <w:color w:val="auto"/>
        </w:rPr>
      </w:pPr>
    </w:p>
    <w:p w14:paraId="0926949F" w14:textId="7478EAEC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lastRenderedPageBreak/>
        <w:t xml:space="preserve">§ </w:t>
      </w:r>
      <w:r w:rsidR="004E6EFA">
        <w:rPr>
          <w:b/>
          <w:bCs/>
          <w:color w:val="0D0D0D"/>
        </w:rPr>
        <w:t>9</w:t>
      </w:r>
      <w:r>
        <w:rPr>
          <w:b/>
          <w:bCs/>
          <w:color w:val="0D0D0D"/>
        </w:rPr>
        <w:t>.  ROZSTRZYGANIE SPORÓW I OBOWIĄZUJĄCE PRAWO</w:t>
      </w:r>
    </w:p>
    <w:p w14:paraId="28204CE3" w14:textId="68A43062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1.</w:t>
      </w:r>
      <w:r>
        <w:rPr>
          <w:color w:val="0D0D0D"/>
        </w:rPr>
        <w:tab/>
        <w:t xml:space="preserve">W przypadku powstania sporu na tle realizacji umowy, strony zgodnie oświadczają, że poddadzą go rozstrzygnięciu przez sąd właściwy dla siedziby </w:t>
      </w:r>
      <w:r w:rsidR="002902BD">
        <w:rPr>
          <w:color w:val="0D0D0D"/>
        </w:rPr>
        <w:t>ZAMAWIAJĄCEGO</w:t>
      </w:r>
      <w:r>
        <w:rPr>
          <w:caps/>
          <w:color w:val="0D0D0D"/>
        </w:rPr>
        <w:t>.</w:t>
      </w:r>
    </w:p>
    <w:p w14:paraId="7A3271FC" w14:textId="77777777" w:rsidR="00624A1B" w:rsidRDefault="00C64A7C">
      <w:pPr>
        <w:pStyle w:val="Tekstpodstawowy"/>
        <w:spacing w:before="120" w:after="120"/>
        <w:ind w:left="284" w:hanging="284"/>
        <w:jc w:val="both"/>
      </w:pPr>
      <w:r>
        <w:rPr>
          <w:color w:val="0D0D0D"/>
        </w:rPr>
        <w:t>2.</w:t>
      </w:r>
      <w:r>
        <w:rPr>
          <w:color w:val="0D0D0D"/>
        </w:rPr>
        <w:tab/>
        <w:t>W sprawach nieobjętych umową będą miały zastosowanie przepisy</w:t>
      </w:r>
      <w:r w:rsidR="008E45D6">
        <w:rPr>
          <w:color w:val="0D0D0D"/>
        </w:rPr>
        <w:t xml:space="preserve"> polskiego</w:t>
      </w:r>
      <w:r>
        <w:rPr>
          <w:color w:val="0D0D0D"/>
        </w:rPr>
        <w:t xml:space="preserve"> </w:t>
      </w:r>
      <w:r w:rsidR="008E45D6">
        <w:rPr>
          <w:color w:val="0D0D0D"/>
        </w:rPr>
        <w:t>k</w:t>
      </w:r>
      <w:r>
        <w:rPr>
          <w:color w:val="0D0D0D"/>
        </w:rPr>
        <w:t>odeksu cywilnego i ustawy Prawo zamówień publicznych.</w:t>
      </w:r>
    </w:p>
    <w:p w14:paraId="7C4BC25C" w14:textId="77777777" w:rsidR="00624A1B" w:rsidRDefault="00624A1B">
      <w:pPr>
        <w:pStyle w:val="Tekstpodstawowy"/>
        <w:spacing w:before="120" w:after="120"/>
        <w:jc w:val="both"/>
        <w:rPr>
          <w:color w:val="0D0D0D"/>
        </w:rPr>
      </w:pPr>
    </w:p>
    <w:p w14:paraId="016C4055" w14:textId="76D510D8" w:rsidR="00624A1B" w:rsidRDefault="00C64A7C">
      <w:pPr>
        <w:pStyle w:val="Tekstpodstawowy"/>
        <w:spacing w:after="120"/>
        <w:jc w:val="center"/>
      </w:pPr>
      <w:r>
        <w:rPr>
          <w:b/>
          <w:bCs/>
          <w:color w:val="0D0D0D"/>
        </w:rPr>
        <w:t>§ 1</w:t>
      </w:r>
      <w:r w:rsidR="004E6EFA">
        <w:rPr>
          <w:b/>
          <w:bCs/>
          <w:color w:val="0D0D0D"/>
        </w:rPr>
        <w:t>0</w:t>
      </w:r>
      <w:r>
        <w:rPr>
          <w:b/>
          <w:bCs/>
          <w:color w:val="0D0D0D"/>
        </w:rPr>
        <w:t>.  POSTANOWIENIA KOŃCOWE</w:t>
      </w:r>
    </w:p>
    <w:p w14:paraId="520406B2" w14:textId="77777777" w:rsidR="0095303B" w:rsidRDefault="00C64A7C" w:rsidP="0095303B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Każda zmiana postanowień niniejszej umowy wymaga formy pisemnej pod rygorem nieważności. Zmiany treści umowy muszą być zgodne z art. 144 ustawy z dnia 29  stycznia 2004 r. Prawo zamówień publicznych.</w:t>
      </w:r>
    </w:p>
    <w:p w14:paraId="020B7230" w14:textId="6EFF44EC" w:rsidR="00624A1B" w:rsidRDefault="00C64A7C" w:rsidP="0095303B">
      <w:pPr>
        <w:pStyle w:val="Tekstpodstawowy"/>
        <w:tabs>
          <w:tab w:val="left" w:pos="378"/>
        </w:tabs>
        <w:spacing w:before="120" w:after="120"/>
        <w:ind w:left="378"/>
        <w:jc w:val="both"/>
      </w:pPr>
      <w:r>
        <w:t>ZAMAWIAJĄCY przewiduje następujące zmiany:</w:t>
      </w:r>
    </w:p>
    <w:p w14:paraId="7E4D6C70" w14:textId="1BF76796" w:rsidR="00624A1B" w:rsidRDefault="00C64A7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 przypadku zaproponowania przez WYKONAWCĘ szczególnie uzasadnionej pod względem funkcjonalności, sprawności lub przeznaczenia albo wyposażenia przedmiotu umowy, zmiany rozwiązań konstrukcyjnych przedmiotu umowy</w:t>
      </w:r>
      <w:r w:rsidR="00380EF9">
        <w:br/>
      </w:r>
      <w:r>
        <w:t>w stosunku do koncepcji przedstawionej w ofercie – dopuszcza się zmianę umowy</w:t>
      </w:r>
      <w:r w:rsidR="00380EF9">
        <w:br/>
      </w:r>
      <w:r>
        <w:t xml:space="preserve">w zakresie zawartych w załączniku nr 1 rozwiązań konstrukcyjnych. </w:t>
      </w:r>
    </w:p>
    <w:p w14:paraId="133CBBA5" w14:textId="655BEB7C" w:rsidR="0095303B" w:rsidRDefault="0095303B" w:rsidP="0095303B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n</w:t>
      </w:r>
      <w:r w:rsidR="00C64A7C">
        <w:t>astąpi zmiana powszechnie obowiązujących przepisów prawa w zakresie mającym wpływ na realizację przedmiotu zamówienia,</w:t>
      </w:r>
    </w:p>
    <w:p w14:paraId="61887800" w14:textId="79C063F6" w:rsidR="00624A1B" w:rsidRDefault="0095303B" w:rsidP="0095303B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</w:pPr>
      <w:r>
        <w:t>w</w:t>
      </w:r>
      <w:r w:rsidR="00C64A7C">
        <w:t xml:space="preserve">ynikną rozbieżności lub niejasności w umowie, których nie można usunąć w inny sposób a zmiana będzie umożliwiać usunięcie rozbieżności i doprecyzowanie umowy </w:t>
      </w:r>
      <w:r w:rsidR="00C64A7C">
        <w:br/>
        <w:t>w celu jednoznacznej interpretacji jej zapisów przez strony.</w:t>
      </w:r>
    </w:p>
    <w:p w14:paraId="4B70853F" w14:textId="77777777" w:rsidR="008E45D6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Przeniesienie przez WYKONAWCĘ praw i obowiązków, w tym wierzytelności, wynikających z umowy wymaga pisemnej zgody ZAMAWIAJACEGO.</w:t>
      </w:r>
    </w:p>
    <w:p w14:paraId="48CFCB5D" w14:textId="1BD3F96C" w:rsidR="00624A1B" w:rsidRDefault="00C64A7C" w:rsidP="0095303B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Wszystkie załączniki do umowy stanowią jej integralną część.</w:t>
      </w:r>
    </w:p>
    <w:p w14:paraId="66B99150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Umowa wchodzi w życie z dniem jej podpisania przez obie strony.</w:t>
      </w:r>
    </w:p>
    <w:p w14:paraId="7808A4CB" w14:textId="77777777" w:rsidR="00624A1B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</w:pPr>
      <w:r>
        <w:t>Umowę sporządzono w 2 jednobrzmiących egzemplarzach, po 1 egzemplarzu dla każdej ze stron.</w:t>
      </w:r>
    </w:p>
    <w:p w14:paraId="7EA6EDD0" w14:textId="77777777" w:rsidR="00BF786C" w:rsidRDefault="00BF786C">
      <w:pPr>
        <w:pStyle w:val="Tekstpodstawowy"/>
        <w:spacing w:before="120" w:after="120"/>
        <w:jc w:val="center"/>
        <w:rPr>
          <w:b/>
          <w:bCs/>
          <w:color w:val="0D0D0D"/>
        </w:rPr>
      </w:pPr>
    </w:p>
    <w:p w14:paraId="250D2BE2" w14:textId="77777777" w:rsidR="00624A1B" w:rsidRDefault="00C64A7C">
      <w:pPr>
        <w:pStyle w:val="Tekstpodstawowy"/>
        <w:spacing w:before="120" w:after="120"/>
        <w:jc w:val="center"/>
      </w:pPr>
      <w:r>
        <w:rPr>
          <w:b/>
          <w:bCs/>
          <w:color w:val="0D0D0D"/>
        </w:rPr>
        <w:t>ZA WYKONAWCĘ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           ZA ZAMAWIAJĄCEGO</w:t>
      </w:r>
    </w:p>
    <w:p w14:paraId="29B32CF2" w14:textId="77777777" w:rsidR="00064267" w:rsidRDefault="00064267" w:rsidP="00FA3F74">
      <w:pPr>
        <w:pStyle w:val="Tekstpodstawowy"/>
      </w:pPr>
    </w:p>
    <w:p w14:paraId="1EEED8FF" w14:textId="77777777" w:rsidR="00064267" w:rsidRDefault="00064267" w:rsidP="00FA3F74">
      <w:pPr>
        <w:pStyle w:val="Tekstpodstawowy"/>
      </w:pPr>
    </w:p>
    <w:p w14:paraId="53207AA3" w14:textId="77777777" w:rsidR="00064267" w:rsidRDefault="00064267" w:rsidP="00FA3F74">
      <w:pPr>
        <w:pStyle w:val="Tekstpodstawowy"/>
      </w:pPr>
    </w:p>
    <w:p w14:paraId="44EEFD2C" w14:textId="77777777" w:rsidR="00064267" w:rsidRDefault="00064267" w:rsidP="00FA3F74">
      <w:pPr>
        <w:pStyle w:val="Tekstpodstawowy"/>
      </w:pPr>
    </w:p>
    <w:p w14:paraId="26846CEE" w14:textId="5F6FCA67" w:rsidR="00064267" w:rsidRDefault="00064267" w:rsidP="00FA3F74">
      <w:pPr>
        <w:pStyle w:val="Tekstpodstawowy"/>
      </w:pPr>
    </w:p>
    <w:p w14:paraId="5EB4BEF6" w14:textId="570ED2A2" w:rsidR="00090B92" w:rsidRDefault="00090B92" w:rsidP="00FA3F74">
      <w:pPr>
        <w:pStyle w:val="Tekstpodstawowy"/>
      </w:pPr>
    </w:p>
    <w:p w14:paraId="6EB386F0" w14:textId="784C8937" w:rsidR="00090B92" w:rsidRDefault="00090B92" w:rsidP="00FA3F74">
      <w:pPr>
        <w:pStyle w:val="Tekstpodstawowy"/>
      </w:pPr>
    </w:p>
    <w:p w14:paraId="2B38EFB4" w14:textId="77777777" w:rsidR="00090B92" w:rsidRDefault="00090B92" w:rsidP="00FA3F74">
      <w:pPr>
        <w:pStyle w:val="Tekstpodstawowy"/>
      </w:pPr>
    </w:p>
    <w:p w14:paraId="43DA2918" w14:textId="54E0164D" w:rsidR="00064267" w:rsidRDefault="00064267" w:rsidP="00FA3F74">
      <w:pPr>
        <w:pStyle w:val="Tekstpodstawowy"/>
      </w:pPr>
    </w:p>
    <w:p w14:paraId="33C4651C" w14:textId="77777777" w:rsidR="0080192E" w:rsidRDefault="0080192E" w:rsidP="00FA3F74">
      <w:pPr>
        <w:pStyle w:val="Tekstpodstawowy"/>
      </w:pPr>
    </w:p>
    <w:p w14:paraId="4F829004" w14:textId="77777777" w:rsidR="00064267" w:rsidRDefault="00064267" w:rsidP="00FA3F74">
      <w:pPr>
        <w:pStyle w:val="Tekstpodstawowy"/>
      </w:pPr>
    </w:p>
    <w:p w14:paraId="5C4B2774" w14:textId="5EDBCA2F" w:rsidR="00FA3F74" w:rsidRDefault="00FA3F74" w:rsidP="00FA3F74">
      <w:pPr>
        <w:pStyle w:val="Tekstpodstawowy"/>
      </w:pPr>
      <w:r>
        <w:t>Załączniki:</w:t>
      </w:r>
    </w:p>
    <w:p w14:paraId="57FA83A6" w14:textId="1C21B9C2" w:rsidR="00FA3F74" w:rsidRDefault="00FA3F74" w:rsidP="0080192E">
      <w:pPr>
        <w:pStyle w:val="Tekstpodstawowy"/>
        <w:numPr>
          <w:ilvl w:val="1"/>
          <w:numId w:val="25"/>
        </w:numPr>
      </w:pPr>
      <w:r>
        <w:t>Techniczny opis przedmiotu zamówienia – oferta Wykonawcy</w:t>
      </w:r>
    </w:p>
    <w:sectPr w:rsidR="00FA3F74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091C" w14:textId="77777777" w:rsidR="008168D6" w:rsidRDefault="008168D6">
      <w:pPr>
        <w:spacing w:after="0" w:line="240" w:lineRule="auto"/>
      </w:pPr>
      <w:r>
        <w:separator/>
      </w:r>
    </w:p>
  </w:endnote>
  <w:endnote w:type="continuationSeparator" w:id="0">
    <w:p w14:paraId="1BE37D13" w14:textId="77777777" w:rsidR="008168D6" w:rsidRDefault="008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BCFA" w14:textId="77777777" w:rsidR="008168D6" w:rsidRDefault="008168D6">
      <w:pPr>
        <w:spacing w:after="0" w:line="240" w:lineRule="auto"/>
      </w:pPr>
      <w:r>
        <w:separator/>
      </w:r>
    </w:p>
  </w:footnote>
  <w:footnote w:type="continuationSeparator" w:id="0">
    <w:p w14:paraId="5C9595EC" w14:textId="77777777" w:rsidR="008168D6" w:rsidRDefault="008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DC82" w14:textId="6DC18C41" w:rsidR="0095303B" w:rsidRDefault="0095303B" w:rsidP="0095303B">
    <w:pPr>
      <w:spacing w:after="0"/>
      <w:ind w:left="1418" w:firstLine="706"/>
      <w:jc w:val="right"/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E60A0"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t xml:space="preserve"> do SIWZ</w:t>
    </w:r>
    <w:r>
      <w:t xml:space="preserve"> </w:t>
    </w:r>
  </w:p>
  <w:p w14:paraId="57FB5A4B" w14:textId="77777777" w:rsidR="0095303B" w:rsidRDefault="0095303B" w:rsidP="0095303B">
    <w:pPr>
      <w:spacing w:after="0"/>
      <w:ind w:left="1418" w:firstLine="70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2DF5502F"/>
    <w:multiLevelType w:val="hybridMultilevel"/>
    <w:tmpl w:val="88ACB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64267"/>
    <w:rsid w:val="00090B92"/>
    <w:rsid w:val="000B52B5"/>
    <w:rsid w:val="000D0D21"/>
    <w:rsid w:val="000D4C51"/>
    <w:rsid w:val="000E60A0"/>
    <w:rsid w:val="00144D64"/>
    <w:rsid w:val="001D3178"/>
    <w:rsid w:val="00236EB6"/>
    <w:rsid w:val="00246381"/>
    <w:rsid w:val="00252886"/>
    <w:rsid w:val="002902BD"/>
    <w:rsid w:val="00295DD8"/>
    <w:rsid w:val="002E5D2D"/>
    <w:rsid w:val="003019B8"/>
    <w:rsid w:val="00302EA2"/>
    <w:rsid w:val="00305823"/>
    <w:rsid w:val="00380EF9"/>
    <w:rsid w:val="00481FC3"/>
    <w:rsid w:val="004C7603"/>
    <w:rsid w:val="004E6EFA"/>
    <w:rsid w:val="004E7337"/>
    <w:rsid w:val="00562266"/>
    <w:rsid w:val="005A767B"/>
    <w:rsid w:val="0061079E"/>
    <w:rsid w:val="00624A1B"/>
    <w:rsid w:val="00637F24"/>
    <w:rsid w:val="0069390B"/>
    <w:rsid w:val="00697DB3"/>
    <w:rsid w:val="006E6BB7"/>
    <w:rsid w:val="006F19EE"/>
    <w:rsid w:val="007060DA"/>
    <w:rsid w:val="0072034C"/>
    <w:rsid w:val="00734B6F"/>
    <w:rsid w:val="007529B9"/>
    <w:rsid w:val="0076252B"/>
    <w:rsid w:val="007F6A59"/>
    <w:rsid w:val="0080192E"/>
    <w:rsid w:val="008168D6"/>
    <w:rsid w:val="008549DD"/>
    <w:rsid w:val="008D4F4F"/>
    <w:rsid w:val="008E45D6"/>
    <w:rsid w:val="0095303B"/>
    <w:rsid w:val="009C591E"/>
    <w:rsid w:val="009F7344"/>
    <w:rsid w:val="00AA106A"/>
    <w:rsid w:val="00AB1B2A"/>
    <w:rsid w:val="00AD1D35"/>
    <w:rsid w:val="00B15490"/>
    <w:rsid w:val="00B930F5"/>
    <w:rsid w:val="00BF786C"/>
    <w:rsid w:val="00C569F8"/>
    <w:rsid w:val="00C64A7C"/>
    <w:rsid w:val="00CF0E8F"/>
    <w:rsid w:val="00DB3526"/>
    <w:rsid w:val="00E047AD"/>
    <w:rsid w:val="00E43A56"/>
    <w:rsid w:val="00F44C90"/>
    <w:rsid w:val="00FA3F74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Krzysiek</cp:lastModifiedBy>
  <cp:revision>30</cp:revision>
  <cp:lastPrinted>2014-05-13T11:00:00Z</cp:lastPrinted>
  <dcterms:created xsi:type="dcterms:W3CDTF">2017-02-15T14:13:00Z</dcterms:created>
  <dcterms:modified xsi:type="dcterms:W3CDTF">2020-07-25T09:28:00Z</dcterms:modified>
</cp:coreProperties>
</file>